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363" w:rsidRDefault="00883437" w:rsidP="00810363">
      <w:pPr>
        <w:ind w:left="720" w:firstLine="720"/>
        <w:jc w:val="center"/>
        <w:rPr>
          <w:rFonts w:ascii="Segoe UI" w:hAnsi="Segoe UI" w:cs="Segoe UI"/>
          <w:b/>
          <w:szCs w:val="20"/>
        </w:rPr>
      </w:pPr>
      <w:r>
        <w:rPr>
          <w:rFonts w:ascii="Segoe UI" w:hAnsi="Segoe UI" w:cs="Segoe UI"/>
          <w:b/>
          <w:szCs w:val="20"/>
        </w:rPr>
        <w:t>LEGAL ENTITY FORM EDCTP</w:t>
      </w:r>
    </w:p>
    <w:p w:rsidR="00810363" w:rsidRPr="00810363" w:rsidRDefault="00810363" w:rsidP="00EB52B4">
      <w:pPr>
        <w:rPr>
          <w:rFonts w:ascii="Segoe UI" w:hAnsi="Segoe UI" w:cs="Segoe UI"/>
          <w:i/>
          <w:color w:val="FF0000"/>
          <w:szCs w:val="20"/>
        </w:rPr>
      </w:pPr>
      <w:r w:rsidRPr="00810363">
        <w:rPr>
          <w:rFonts w:ascii="Segoe UI" w:hAnsi="Segoe UI" w:cs="Segoe UI"/>
        </w:rPr>
        <w:t>Pl</w:t>
      </w:r>
      <w:r w:rsidR="003558AE">
        <w:rPr>
          <w:rFonts w:ascii="Segoe UI" w:hAnsi="Segoe UI" w:cs="Segoe UI"/>
        </w:rPr>
        <w:t>ease complete</w:t>
      </w:r>
      <w:r w:rsidRPr="00810363">
        <w:rPr>
          <w:rFonts w:ascii="Segoe UI" w:hAnsi="Segoe UI" w:cs="Segoe UI"/>
        </w:rPr>
        <w:t>, sign this form and attach copies of official supporting documents as indicated below for public and private organisations respectively. Please note that if your organisation has a validated PIC number</w:t>
      </w:r>
      <w:r w:rsidR="00804880">
        <w:rPr>
          <w:rFonts w:ascii="Segoe UI" w:hAnsi="Segoe UI" w:cs="Segoe UI"/>
        </w:rPr>
        <w:t xml:space="preserve"> (Horizon 2020)</w:t>
      </w:r>
      <w:r w:rsidRPr="00810363">
        <w:rPr>
          <w:rFonts w:ascii="Segoe UI" w:hAnsi="Segoe UI" w:cs="Segoe UI"/>
        </w:rPr>
        <w:t>, only the first three documents mentioned below</w:t>
      </w:r>
      <w:r w:rsidR="00EB52B4">
        <w:rPr>
          <w:rFonts w:ascii="Segoe UI" w:hAnsi="Segoe UI" w:cs="Segoe UI"/>
        </w:rPr>
        <w:t xml:space="preserve"> under supporting information</w:t>
      </w:r>
      <w:r w:rsidRPr="00810363">
        <w:rPr>
          <w:rFonts w:ascii="Segoe UI" w:hAnsi="Segoe UI" w:cs="Segoe UI"/>
        </w:rPr>
        <w:t xml:space="preserve"> are required</w:t>
      </w:r>
      <w:r w:rsidR="00EB52B4">
        <w:rPr>
          <w:rFonts w:ascii="Segoe UI" w:hAnsi="Segoe UI" w:cs="Segoe UI"/>
        </w:rPr>
        <w:t>.</w:t>
      </w:r>
      <w:r w:rsidRPr="00810363">
        <w:rPr>
          <w:rFonts w:ascii="Segoe UI" w:hAnsi="Segoe UI" w:cs="Segoe UI"/>
          <w:b/>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8"/>
        <w:gridCol w:w="4324"/>
      </w:tblGrid>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Full official legal name:</w:t>
            </w:r>
          </w:p>
        </w:tc>
        <w:tc>
          <w:tcPr>
            <w:tcW w:w="4447" w:type="dxa"/>
            <w:shd w:val="clear" w:color="auto" w:fill="auto"/>
          </w:tcPr>
          <w:p w:rsidR="00810363" w:rsidRPr="00D03683" w:rsidRDefault="00810363" w:rsidP="00D03683">
            <w:pPr>
              <w:jc w:val="center"/>
              <w:rPr>
                <w:rFonts w:ascii="Segoe UI" w:hAnsi="Segoe UI" w:cs="Segoe UI"/>
                <w:b/>
                <w:szCs w:val="20"/>
              </w:rPr>
            </w:pPr>
          </w:p>
          <w:p w:rsidR="00810363" w:rsidRPr="00D03683" w:rsidRDefault="00810363" w:rsidP="00D03683">
            <w:pPr>
              <w:jc w:val="cente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Acronym/Abbreviation (if applicable)</w:t>
            </w:r>
          </w:p>
        </w:tc>
        <w:tc>
          <w:tcPr>
            <w:tcW w:w="4447" w:type="dxa"/>
            <w:shd w:val="clear" w:color="auto" w:fill="auto"/>
          </w:tcPr>
          <w:p w:rsidR="00810363" w:rsidRPr="00D03683" w:rsidRDefault="00810363" w:rsidP="00D03683">
            <w:pPr>
              <w:jc w:val="center"/>
              <w:rPr>
                <w:rFonts w:ascii="Segoe UI" w:hAnsi="Segoe UI" w:cs="Segoe UI"/>
                <w:b/>
                <w:szCs w:val="20"/>
              </w:rPr>
            </w:pPr>
          </w:p>
          <w:p w:rsidR="00810363" w:rsidRPr="00D03683" w:rsidRDefault="00810363" w:rsidP="00D03683">
            <w:pPr>
              <w:jc w:val="center"/>
              <w:rPr>
                <w:rFonts w:ascii="Segoe UI" w:hAnsi="Segoe UI" w:cs="Segoe UI"/>
                <w:b/>
                <w:szCs w:val="20"/>
              </w:rPr>
            </w:pPr>
          </w:p>
        </w:tc>
      </w:tr>
      <w:tr w:rsidR="00EF771C" w:rsidRPr="00D03683" w:rsidTr="00EC1B03">
        <w:tc>
          <w:tcPr>
            <w:tcW w:w="4451" w:type="dxa"/>
            <w:vMerge w:val="restart"/>
            <w:shd w:val="clear" w:color="auto" w:fill="auto"/>
          </w:tcPr>
          <w:p w:rsidR="00EF771C" w:rsidRDefault="00EF771C" w:rsidP="00EF771C">
            <w:pPr>
              <w:rPr>
                <w:rFonts w:ascii="Segoe UI" w:hAnsi="Segoe UI" w:cs="Segoe UI"/>
                <w:szCs w:val="20"/>
              </w:rPr>
            </w:pPr>
            <w:r w:rsidRPr="00D03683">
              <w:rPr>
                <w:rFonts w:ascii="Segoe UI" w:hAnsi="Segoe UI" w:cs="Segoe UI"/>
                <w:szCs w:val="20"/>
              </w:rPr>
              <w:t>Legal status (by check marks):</w:t>
            </w:r>
          </w:p>
          <w:p w:rsidR="00EF771C" w:rsidRDefault="00EF771C" w:rsidP="00EF771C">
            <w:pPr>
              <w:rPr>
                <w:rFonts w:ascii="Segoe UI" w:hAnsi="Segoe UI" w:cs="Segoe UI"/>
                <w:szCs w:val="20"/>
              </w:rPr>
            </w:pPr>
          </w:p>
          <w:p w:rsidR="00EF771C" w:rsidRDefault="00EF771C" w:rsidP="00EF771C">
            <w:pPr>
              <w:rPr>
                <w:rFonts w:ascii="Segoe UI" w:hAnsi="Segoe UI" w:cs="Segoe UI"/>
                <w:szCs w:val="20"/>
              </w:rPr>
            </w:pPr>
            <w:r>
              <w:rPr>
                <w:rFonts w:ascii="Segoe UI" w:hAnsi="Segoe UI" w:cs="Segoe UI"/>
                <w:szCs w:val="20"/>
              </w:rPr>
              <w:t xml:space="preserve">Please select one of the options for (a) and </w:t>
            </w:r>
            <w:r w:rsidR="00A100D0">
              <w:rPr>
                <w:rFonts w:ascii="Segoe UI" w:hAnsi="Segoe UI" w:cs="Segoe UI"/>
                <w:szCs w:val="20"/>
              </w:rPr>
              <w:t>(b) and choose one out of (c)-(h</w:t>
            </w:r>
            <w:r>
              <w:rPr>
                <w:rFonts w:ascii="Segoe UI" w:hAnsi="Segoe UI" w:cs="Segoe UI"/>
                <w:szCs w:val="20"/>
              </w:rPr>
              <w:t>).</w:t>
            </w:r>
          </w:p>
          <w:p w:rsidR="00EF771C" w:rsidRDefault="00EF771C" w:rsidP="00D03683">
            <w:pPr>
              <w:rPr>
                <w:rFonts w:ascii="Segoe UI" w:hAnsi="Segoe UI" w:cs="Segoe UI"/>
                <w:szCs w:val="20"/>
              </w:rPr>
            </w:pPr>
          </w:p>
          <w:p w:rsidR="00EF771C" w:rsidRPr="00D03683" w:rsidRDefault="00EF771C" w:rsidP="00D03683">
            <w:pPr>
              <w:rPr>
                <w:rFonts w:ascii="Segoe UI" w:hAnsi="Segoe UI" w:cs="Segoe UI"/>
                <w:szCs w:val="20"/>
              </w:rPr>
            </w:pPr>
          </w:p>
        </w:tc>
        <w:tc>
          <w:tcPr>
            <w:tcW w:w="4447" w:type="dxa"/>
            <w:shd w:val="clear" w:color="auto" w:fill="auto"/>
          </w:tcPr>
          <w:p w:rsidR="00A100D0" w:rsidRDefault="00EF771C" w:rsidP="00EF771C">
            <w:pPr>
              <w:contextualSpacing/>
              <w:rPr>
                <w:rFonts w:ascii="Segoe UI" w:hAnsi="Segoe UI" w:cs="Segoe UI"/>
                <w:szCs w:val="20"/>
              </w:rPr>
            </w:pPr>
            <w:r w:rsidRPr="00EF771C">
              <w:rPr>
                <w:rFonts w:ascii="Segoe UI" w:hAnsi="Segoe UI" w:cs="Segoe UI"/>
                <w:b/>
                <w:szCs w:val="20"/>
              </w:rPr>
              <w:t>select one</w:t>
            </w:r>
            <w:r w:rsidRPr="00EF771C">
              <w:rPr>
                <w:rFonts w:ascii="Segoe UI" w:hAnsi="Segoe UI" w:cs="Segoe UI"/>
                <w:szCs w:val="20"/>
              </w:rPr>
              <w:t xml:space="preserve"> </w:t>
            </w:r>
          </w:p>
          <w:p w:rsidR="00EF771C" w:rsidRPr="00EF771C" w:rsidRDefault="008510A9" w:rsidP="00EF771C">
            <w:pPr>
              <w:contextualSpacing/>
              <w:rPr>
                <w:rFonts w:ascii="Segoe UI" w:hAnsi="Segoe UI" w:cs="Segoe UI"/>
                <w:szCs w:val="20"/>
              </w:rPr>
            </w:pPr>
            <w:r>
              <w:rPr>
                <w:rFonts w:ascii="Segoe UI" w:hAnsi="Segoe UI" w:cs="Segoe UI"/>
                <w:szCs w:val="20"/>
              </w:rPr>
              <w:t>(</w:t>
            </w:r>
            <w:r w:rsidR="00EF771C" w:rsidRPr="00EF771C">
              <w:rPr>
                <w:rFonts w:ascii="Segoe UI" w:hAnsi="Segoe UI" w:cs="Segoe UI"/>
                <w:szCs w:val="20"/>
              </w:rPr>
              <w:t xml:space="preserve">a) </w:t>
            </w:r>
            <w:r>
              <w:rPr>
                <w:rFonts w:ascii="Segoe UI" w:hAnsi="Segoe UI" w:cs="Segoe UI"/>
                <w:szCs w:val="20"/>
              </w:rPr>
              <w:t xml:space="preserve"> </w:t>
            </w:r>
            <w:r w:rsidR="00EF771C">
              <w:rPr>
                <w:rFonts w:ascii="Segoe UI" w:hAnsi="Segoe UI" w:cs="Segoe UI"/>
                <w:szCs w:val="20"/>
              </w:rPr>
              <w:t xml:space="preserve">□ public  or  </w:t>
            </w:r>
            <w:r w:rsidR="00EF771C" w:rsidRPr="00EF771C">
              <w:rPr>
                <w:rFonts w:ascii="Segoe UI" w:hAnsi="Segoe UI" w:cs="Segoe UI"/>
                <w:szCs w:val="20"/>
              </w:rPr>
              <w:t>□ private</w:t>
            </w:r>
          </w:p>
        </w:tc>
      </w:tr>
      <w:tr w:rsidR="00EF771C" w:rsidRPr="00D03683" w:rsidTr="00EC1B03">
        <w:tc>
          <w:tcPr>
            <w:tcW w:w="4451" w:type="dxa"/>
            <w:vMerge/>
            <w:shd w:val="clear" w:color="auto" w:fill="auto"/>
          </w:tcPr>
          <w:p w:rsidR="00EF771C" w:rsidRPr="00D03683" w:rsidRDefault="00EF771C" w:rsidP="00D03683">
            <w:pPr>
              <w:rPr>
                <w:rFonts w:ascii="Segoe UI" w:hAnsi="Segoe UI" w:cs="Segoe UI"/>
                <w:szCs w:val="20"/>
              </w:rPr>
            </w:pPr>
          </w:p>
        </w:tc>
        <w:tc>
          <w:tcPr>
            <w:tcW w:w="4447" w:type="dxa"/>
            <w:shd w:val="clear" w:color="auto" w:fill="auto"/>
          </w:tcPr>
          <w:p w:rsidR="00A100D0" w:rsidRDefault="00EF771C" w:rsidP="00EF771C">
            <w:pPr>
              <w:rPr>
                <w:rFonts w:ascii="Segoe UI" w:hAnsi="Segoe UI" w:cs="Segoe UI"/>
                <w:szCs w:val="20"/>
              </w:rPr>
            </w:pPr>
            <w:r w:rsidRPr="00EF771C">
              <w:rPr>
                <w:rFonts w:ascii="Segoe UI" w:hAnsi="Segoe UI" w:cs="Segoe UI"/>
                <w:b/>
                <w:szCs w:val="20"/>
              </w:rPr>
              <w:t>select one</w:t>
            </w:r>
            <w:r>
              <w:rPr>
                <w:rFonts w:ascii="Segoe UI" w:hAnsi="Segoe UI" w:cs="Segoe UI"/>
                <w:szCs w:val="20"/>
              </w:rPr>
              <w:t xml:space="preserve"> </w:t>
            </w:r>
          </w:p>
          <w:p w:rsidR="00EF771C" w:rsidRPr="00D03683" w:rsidRDefault="008510A9" w:rsidP="00EF771C">
            <w:pPr>
              <w:rPr>
                <w:rFonts w:ascii="Segoe UI" w:hAnsi="Segoe UI" w:cs="Segoe UI"/>
                <w:b/>
                <w:szCs w:val="20"/>
              </w:rPr>
            </w:pPr>
            <w:r>
              <w:rPr>
                <w:rFonts w:ascii="Segoe UI" w:hAnsi="Segoe UI" w:cs="Segoe UI"/>
                <w:szCs w:val="20"/>
              </w:rPr>
              <w:t>(</w:t>
            </w:r>
            <w:r w:rsidR="00EF771C">
              <w:rPr>
                <w:rFonts w:ascii="Segoe UI" w:hAnsi="Segoe UI" w:cs="Segoe UI"/>
                <w:szCs w:val="20"/>
              </w:rPr>
              <w:t xml:space="preserve">b) </w:t>
            </w:r>
            <w:r>
              <w:rPr>
                <w:rFonts w:ascii="Segoe UI" w:hAnsi="Segoe UI" w:cs="Segoe UI"/>
                <w:szCs w:val="20"/>
              </w:rPr>
              <w:t xml:space="preserve"> </w:t>
            </w:r>
            <w:r w:rsidR="00EF771C" w:rsidRPr="00D03683">
              <w:rPr>
                <w:rFonts w:ascii="Segoe UI" w:hAnsi="Segoe UI" w:cs="Segoe UI"/>
                <w:szCs w:val="20"/>
              </w:rPr>
              <w:t>□ not-for profit or  □ for profit</w:t>
            </w:r>
          </w:p>
        </w:tc>
      </w:tr>
      <w:tr w:rsidR="00EF771C" w:rsidRPr="00D03683" w:rsidTr="00EC1B03">
        <w:tc>
          <w:tcPr>
            <w:tcW w:w="4451" w:type="dxa"/>
            <w:vMerge/>
            <w:shd w:val="clear" w:color="auto" w:fill="auto"/>
          </w:tcPr>
          <w:p w:rsidR="00EF771C" w:rsidRPr="00D03683" w:rsidRDefault="00EF771C" w:rsidP="00D03683">
            <w:pPr>
              <w:rPr>
                <w:rFonts w:ascii="Segoe UI" w:hAnsi="Segoe UI" w:cs="Segoe UI"/>
                <w:szCs w:val="20"/>
              </w:rPr>
            </w:pPr>
          </w:p>
        </w:tc>
        <w:tc>
          <w:tcPr>
            <w:tcW w:w="4447" w:type="dxa"/>
            <w:shd w:val="clear" w:color="auto" w:fill="auto"/>
          </w:tcPr>
          <w:p w:rsidR="00EF771C" w:rsidRPr="00EF771C" w:rsidRDefault="00EF771C" w:rsidP="00EF771C">
            <w:pPr>
              <w:contextualSpacing/>
              <w:jc w:val="both"/>
              <w:rPr>
                <w:rFonts w:ascii="Segoe UI" w:hAnsi="Segoe UI" w:cs="Segoe UI"/>
                <w:b/>
                <w:szCs w:val="20"/>
              </w:rPr>
            </w:pPr>
            <w:r w:rsidRPr="00EF771C">
              <w:rPr>
                <w:rFonts w:ascii="Segoe UI" w:hAnsi="Segoe UI" w:cs="Segoe UI"/>
                <w:b/>
                <w:szCs w:val="20"/>
              </w:rPr>
              <w:t>select one</w:t>
            </w:r>
          </w:p>
          <w:p w:rsidR="00EF771C" w:rsidRPr="00D03683" w:rsidRDefault="00A100D0" w:rsidP="008510A9">
            <w:pPr>
              <w:pStyle w:val="ListParagraph"/>
              <w:numPr>
                <w:ilvl w:val="0"/>
                <w:numId w:val="6"/>
              </w:numPr>
              <w:ind w:left="351" w:hanging="336"/>
              <w:contextualSpacing/>
              <w:rPr>
                <w:rFonts w:ascii="Segoe UI" w:hAnsi="Segoe UI" w:cs="Segoe UI"/>
                <w:sz w:val="20"/>
                <w:szCs w:val="20"/>
              </w:rPr>
            </w:pPr>
            <w:r>
              <w:rPr>
                <w:rFonts w:ascii="Segoe UI" w:hAnsi="Segoe UI" w:cs="Segoe UI"/>
                <w:sz w:val="20"/>
                <w:szCs w:val="20"/>
              </w:rPr>
              <w:t xml:space="preserve">□ </w:t>
            </w:r>
            <w:r w:rsidR="00EF771C" w:rsidRPr="00D03683">
              <w:rPr>
                <w:rFonts w:ascii="Segoe UI" w:hAnsi="Segoe UI" w:cs="Segoe UI"/>
                <w:sz w:val="20"/>
                <w:szCs w:val="20"/>
              </w:rPr>
              <w:t>international  organisation</w:t>
            </w:r>
          </w:p>
          <w:p w:rsidR="00EF771C" w:rsidRPr="00D03683" w:rsidRDefault="00A100D0" w:rsidP="008510A9">
            <w:pPr>
              <w:pStyle w:val="ListParagraph"/>
              <w:numPr>
                <w:ilvl w:val="0"/>
                <w:numId w:val="6"/>
              </w:numPr>
              <w:ind w:left="351" w:hanging="336"/>
              <w:contextualSpacing/>
              <w:rPr>
                <w:rFonts w:ascii="Segoe UI" w:hAnsi="Segoe UI" w:cs="Segoe UI"/>
                <w:sz w:val="20"/>
                <w:szCs w:val="20"/>
              </w:rPr>
            </w:pPr>
            <w:r>
              <w:rPr>
                <w:rFonts w:ascii="Segoe UI" w:hAnsi="Segoe UI" w:cs="Segoe UI"/>
                <w:sz w:val="20"/>
                <w:szCs w:val="20"/>
              </w:rPr>
              <w:t xml:space="preserve">□ </w:t>
            </w:r>
            <w:r w:rsidR="00EF771C" w:rsidRPr="00D03683">
              <w:rPr>
                <w:rFonts w:ascii="Segoe UI" w:hAnsi="Segoe UI" w:cs="Segoe UI"/>
                <w:sz w:val="20"/>
                <w:szCs w:val="20"/>
              </w:rPr>
              <w:t xml:space="preserve">secondary or higher education </w:t>
            </w:r>
            <w:r>
              <w:rPr>
                <w:rFonts w:ascii="Segoe UI" w:hAnsi="Segoe UI" w:cs="Segoe UI"/>
                <w:sz w:val="20"/>
                <w:szCs w:val="20"/>
              </w:rPr>
              <w:t xml:space="preserve">   </w:t>
            </w:r>
            <w:r w:rsidR="00EF771C" w:rsidRPr="00D03683">
              <w:rPr>
                <w:rFonts w:ascii="Segoe UI" w:hAnsi="Segoe UI" w:cs="Segoe UI"/>
                <w:sz w:val="20"/>
                <w:szCs w:val="20"/>
              </w:rPr>
              <w:t xml:space="preserve">establishment    </w:t>
            </w:r>
          </w:p>
          <w:p w:rsidR="00EF771C" w:rsidRPr="00D03683" w:rsidRDefault="00EF771C" w:rsidP="008510A9">
            <w:pPr>
              <w:pStyle w:val="ListParagraph"/>
              <w:numPr>
                <w:ilvl w:val="0"/>
                <w:numId w:val="6"/>
              </w:numPr>
              <w:ind w:left="351" w:hanging="336"/>
              <w:contextualSpacing/>
              <w:rPr>
                <w:rFonts w:ascii="Segoe UI" w:hAnsi="Segoe UI" w:cs="Segoe UI"/>
                <w:sz w:val="20"/>
                <w:szCs w:val="20"/>
              </w:rPr>
            </w:pPr>
            <w:r w:rsidRPr="00D03683">
              <w:rPr>
                <w:rFonts w:ascii="Segoe UI" w:hAnsi="Segoe UI" w:cs="Segoe UI"/>
                <w:sz w:val="20"/>
                <w:szCs w:val="20"/>
              </w:rPr>
              <w:t>□ research organisation (not-for-profit)</w:t>
            </w:r>
          </w:p>
          <w:p w:rsidR="00EF771C" w:rsidRPr="00D03683" w:rsidRDefault="00EF771C" w:rsidP="008510A9">
            <w:pPr>
              <w:pStyle w:val="ListParagraph"/>
              <w:numPr>
                <w:ilvl w:val="0"/>
                <w:numId w:val="6"/>
              </w:numPr>
              <w:ind w:left="351" w:hanging="336"/>
              <w:contextualSpacing/>
              <w:rPr>
                <w:rFonts w:ascii="Segoe UI" w:hAnsi="Segoe UI" w:cs="Segoe UI"/>
                <w:sz w:val="20"/>
                <w:szCs w:val="20"/>
              </w:rPr>
            </w:pPr>
            <w:r w:rsidRPr="00D03683">
              <w:rPr>
                <w:rFonts w:ascii="Segoe UI" w:hAnsi="Segoe UI" w:cs="Segoe UI"/>
                <w:sz w:val="20"/>
                <w:szCs w:val="20"/>
              </w:rPr>
              <w:t xml:space="preserve">□ small or medium sized enterprise  </w:t>
            </w:r>
          </w:p>
          <w:p w:rsidR="00EF771C" w:rsidRDefault="00EF771C" w:rsidP="008510A9">
            <w:pPr>
              <w:pStyle w:val="ListParagraph"/>
              <w:numPr>
                <w:ilvl w:val="0"/>
                <w:numId w:val="6"/>
              </w:numPr>
              <w:ind w:left="351" w:hanging="336"/>
              <w:contextualSpacing/>
              <w:rPr>
                <w:rFonts w:ascii="Segoe UI" w:hAnsi="Segoe UI" w:cs="Segoe UI"/>
                <w:sz w:val="20"/>
                <w:szCs w:val="20"/>
              </w:rPr>
            </w:pPr>
            <w:r w:rsidRPr="00D03683">
              <w:rPr>
                <w:rFonts w:ascii="Segoe UI" w:hAnsi="Segoe UI" w:cs="Segoe UI"/>
                <w:sz w:val="20"/>
                <w:szCs w:val="20"/>
              </w:rPr>
              <w:t>□ entity without legal personality</w:t>
            </w:r>
          </w:p>
          <w:p w:rsidR="00EF771C" w:rsidRDefault="00EF771C" w:rsidP="008510A9">
            <w:pPr>
              <w:pStyle w:val="ListParagraph"/>
              <w:numPr>
                <w:ilvl w:val="0"/>
                <w:numId w:val="6"/>
              </w:numPr>
              <w:ind w:left="351" w:hanging="336"/>
              <w:contextualSpacing/>
              <w:rPr>
                <w:rFonts w:ascii="Segoe UI" w:hAnsi="Segoe UI" w:cs="Segoe UI"/>
                <w:sz w:val="20"/>
                <w:szCs w:val="20"/>
              </w:rPr>
            </w:pPr>
            <w:r>
              <w:rPr>
                <w:rFonts w:ascii="Segoe UI" w:hAnsi="Segoe UI" w:cs="Segoe UI"/>
                <w:sz w:val="20"/>
                <w:szCs w:val="20"/>
              </w:rPr>
              <w:t>□ other</w:t>
            </w:r>
            <w:r w:rsidR="00D54CD5">
              <w:rPr>
                <w:rFonts w:ascii="Segoe UI" w:hAnsi="Segoe UI" w:cs="Segoe UI"/>
                <w:sz w:val="20"/>
                <w:szCs w:val="20"/>
              </w:rPr>
              <w:t xml:space="preserve"> </w:t>
            </w:r>
            <w:r w:rsidR="00D54CD5" w:rsidRPr="00D54CD5">
              <w:rPr>
                <w:rFonts w:ascii="Segoe UI" w:hAnsi="Segoe UI" w:cs="Segoe UI"/>
                <w:i/>
                <w:sz w:val="20"/>
                <w:szCs w:val="20"/>
              </w:rPr>
              <w:t>(please specify)</w:t>
            </w:r>
            <w:r w:rsidR="00D54CD5">
              <w:rPr>
                <w:rFonts w:ascii="Segoe UI" w:hAnsi="Segoe UI" w:cs="Segoe UI"/>
                <w:sz w:val="20"/>
                <w:szCs w:val="20"/>
              </w:rPr>
              <w:t xml:space="preserve"> </w:t>
            </w:r>
          </w:p>
          <w:p w:rsidR="00D54CD5" w:rsidRPr="00A100D0" w:rsidRDefault="00D54CD5" w:rsidP="00D54CD5">
            <w:pPr>
              <w:pStyle w:val="ListParagraph"/>
              <w:ind w:left="351"/>
              <w:contextualSpacing/>
              <w:rPr>
                <w:rFonts w:ascii="Segoe UI" w:hAnsi="Segoe UI" w:cs="Segoe UI"/>
                <w:sz w:val="20"/>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Main registration number</w:t>
            </w:r>
          </w:p>
        </w:tc>
        <w:tc>
          <w:tcPr>
            <w:tcW w:w="4447" w:type="dxa"/>
            <w:shd w:val="clear" w:color="auto" w:fill="auto"/>
          </w:tcPr>
          <w:p w:rsidR="00810363" w:rsidRPr="00D03683" w:rsidRDefault="00810363"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Secondary registration number (if applicable)</w:t>
            </w:r>
          </w:p>
        </w:tc>
        <w:tc>
          <w:tcPr>
            <w:tcW w:w="4447" w:type="dxa"/>
            <w:shd w:val="clear" w:color="auto" w:fill="auto"/>
          </w:tcPr>
          <w:p w:rsidR="00810363" w:rsidRPr="00D03683" w:rsidRDefault="00810363"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Date of main registration</w:t>
            </w:r>
          </w:p>
        </w:tc>
        <w:tc>
          <w:tcPr>
            <w:tcW w:w="4447" w:type="dxa"/>
            <w:shd w:val="clear" w:color="auto" w:fill="auto"/>
          </w:tcPr>
          <w:p w:rsidR="00810363" w:rsidRPr="00D03683" w:rsidRDefault="00810363"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Address of main registration </w:t>
            </w:r>
          </w:p>
          <w:p w:rsidR="00810363" w:rsidRPr="00D03683" w:rsidRDefault="00810363" w:rsidP="00D03683">
            <w:pPr>
              <w:rPr>
                <w:rFonts w:ascii="Segoe UI" w:hAnsi="Segoe UI" w:cs="Segoe UI"/>
                <w:szCs w:val="20"/>
              </w:rPr>
            </w:pPr>
          </w:p>
        </w:tc>
        <w:tc>
          <w:tcPr>
            <w:tcW w:w="4447" w:type="dxa"/>
            <w:shd w:val="clear" w:color="auto" w:fill="auto"/>
          </w:tcPr>
          <w:p w:rsidR="00810363" w:rsidRDefault="00810363" w:rsidP="00D03683">
            <w:pPr>
              <w:rPr>
                <w:rFonts w:ascii="Segoe UI" w:hAnsi="Segoe UI" w:cs="Segoe UI"/>
                <w:b/>
                <w:szCs w:val="20"/>
              </w:rPr>
            </w:pPr>
          </w:p>
          <w:p w:rsidR="0028046F" w:rsidRDefault="0028046F" w:rsidP="00D03683">
            <w:pPr>
              <w:rPr>
                <w:rFonts w:ascii="Segoe UI" w:hAnsi="Segoe UI" w:cs="Segoe UI"/>
                <w:b/>
                <w:szCs w:val="20"/>
              </w:rPr>
            </w:pPr>
          </w:p>
          <w:p w:rsidR="00DA58B5" w:rsidRPr="00D03683" w:rsidRDefault="00DA58B5"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Official working address (if different)</w:t>
            </w:r>
          </w:p>
          <w:p w:rsidR="00810363" w:rsidRPr="00D03683" w:rsidRDefault="00810363" w:rsidP="00D03683">
            <w:pPr>
              <w:rPr>
                <w:rFonts w:ascii="Segoe UI" w:hAnsi="Segoe UI" w:cs="Segoe UI"/>
                <w:szCs w:val="20"/>
              </w:rPr>
            </w:pPr>
          </w:p>
        </w:tc>
        <w:tc>
          <w:tcPr>
            <w:tcW w:w="4447" w:type="dxa"/>
            <w:shd w:val="clear" w:color="auto" w:fill="auto"/>
          </w:tcPr>
          <w:p w:rsidR="0028046F" w:rsidRDefault="0028046F" w:rsidP="00D03683">
            <w:pPr>
              <w:rPr>
                <w:rFonts w:ascii="Segoe UI" w:hAnsi="Segoe UI" w:cs="Segoe UI"/>
                <w:b/>
                <w:szCs w:val="20"/>
              </w:rPr>
            </w:pPr>
          </w:p>
          <w:p w:rsidR="00DA58B5" w:rsidRDefault="00DA58B5" w:rsidP="00D03683">
            <w:pPr>
              <w:rPr>
                <w:rFonts w:ascii="Segoe UI" w:hAnsi="Segoe UI" w:cs="Segoe UI"/>
                <w:b/>
                <w:szCs w:val="20"/>
              </w:rPr>
            </w:pPr>
          </w:p>
          <w:p w:rsidR="00DA58B5" w:rsidRPr="00D03683" w:rsidRDefault="00DA58B5"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Web page of entity</w:t>
            </w:r>
          </w:p>
        </w:tc>
        <w:tc>
          <w:tcPr>
            <w:tcW w:w="4447" w:type="dxa"/>
            <w:shd w:val="clear" w:color="auto" w:fill="auto"/>
          </w:tcPr>
          <w:p w:rsidR="00810363" w:rsidRPr="00D03683" w:rsidRDefault="00810363"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VAT-registration number </w:t>
            </w:r>
          </w:p>
        </w:tc>
        <w:tc>
          <w:tcPr>
            <w:tcW w:w="4447" w:type="dxa"/>
            <w:shd w:val="clear" w:color="auto" w:fill="auto"/>
          </w:tcPr>
          <w:p w:rsidR="00810363" w:rsidRPr="00D03683" w:rsidRDefault="00810363"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Name </w:t>
            </w:r>
            <w:bookmarkStart w:id="0" w:name="_GoBack"/>
            <w:r w:rsidRPr="00CA30E2">
              <w:rPr>
                <w:rFonts w:ascii="Segoe UI" w:hAnsi="Segoe UI" w:cs="Segoe UI"/>
                <w:szCs w:val="20"/>
                <w:u w:val="single"/>
              </w:rPr>
              <w:t>and</w:t>
            </w:r>
            <w:bookmarkEnd w:id="0"/>
            <w:r w:rsidRPr="00D03683">
              <w:rPr>
                <w:rFonts w:ascii="Segoe UI" w:hAnsi="Segoe UI" w:cs="Segoe UI"/>
                <w:szCs w:val="20"/>
              </w:rPr>
              <w:t xml:space="preserve"> function of Legal Representative</w:t>
            </w:r>
          </w:p>
          <w:p w:rsidR="00810363" w:rsidRPr="00D03683" w:rsidRDefault="00810363" w:rsidP="00D03683">
            <w:pPr>
              <w:rPr>
                <w:rFonts w:ascii="Segoe UI" w:hAnsi="Segoe UI" w:cs="Segoe UI"/>
                <w:szCs w:val="20"/>
              </w:rPr>
            </w:pPr>
          </w:p>
        </w:tc>
        <w:tc>
          <w:tcPr>
            <w:tcW w:w="4447" w:type="dxa"/>
            <w:shd w:val="clear" w:color="auto" w:fill="auto"/>
          </w:tcPr>
          <w:p w:rsidR="00810363" w:rsidRPr="00D03683" w:rsidRDefault="00810363" w:rsidP="00D03683">
            <w:pPr>
              <w:rPr>
                <w:rFonts w:ascii="Segoe UI" w:hAnsi="Segoe UI" w:cs="Segoe UI"/>
                <w:b/>
                <w:szCs w:val="20"/>
              </w:rPr>
            </w:pPr>
          </w:p>
        </w:tc>
      </w:tr>
      <w:tr w:rsidR="00810363" w:rsidRPr="00D03683" w:rsidTr="00EC1B03">
        <w:tc>
          <w:tcPr>
            <w:tcW w:w="4451" w:type="dxa"/>
            <w:shd w:val="clear" w:color="auto" w:fill="auto"/>
          </w:tcPr>
          <w:p w:rsidR="00810363" w:rsidRPr="00D03683" w:rsidRDefault="00EC1B03" w:rsidP="00D03683">
            <w:pPr>
              <w:rPr>
                <w:rFonts w:ascii="Segoe UI" w:hAnsi="Segoe UI" w:cs="Segoe UI"/>
                <w:szCs w:val="20"/>
              </w:rPr>
            </w:pPr>
            <w:r w:rsidRPr="0028046F">
              <w:rPr>
                <w:rFonts w:ascii="Segoe UI" w:hAnsi="Segoe UI" w:cs="Segoe UI"/>
                <w:b/>
                <w:szCs w:val="20"/>
              </w:rPr>
              <w:t>Validated</w:t>
            </w:r>
            <w:r>
              <w:rPr>
                <w:rFonts w:ascii="Segoe UI" w:hAnsi="Segoe UI" w:cs="Segoe UI"/>
                <w:szCs w:val="20"/>
              </w:rPr>
              <w:t xml:space="preserve"> </w:t>
            </w:r>
            <w:r w:rsidR="00810363" w:rsidRPr="00D03683">
              <w:rPr>
                <w:rFonts w:ascii="Segoe UI" w:hAnsi="Segoe UI" w:cs="Segoe UI"/>
                <w:szCs w:val="20"/>
              </w:rPr>
              <w:t>Horizon 2020 Participant Identification Code (</w:t>
            </w:r>
            <w:hyperlink r:id="rId8" w:history="1">
              <w:r w:rsidR="00810363" w:rsidRPr="00D03683">
                <w:rPr>
                  <w:rStyle w:val="Hyperlink"/>
                  <w:rFonts w:ascii="Segoe UI" w:hAnsi="Segoe UI" w:cs="Segoe UI"/>
                  <w:szCs w:val="20"/>
                </w:rPr>
                <w:t>PIC-number</w:t>
              </w:r>
            </w:hyperlink>
            <w:r w:rsidR="00810363" w:rsidRPr="00D03683">
              <w:rPr>
                <w:rFonts w:ascii="Segoe UI" w:hAnsi="Segoe UI" w:cs="Segoe UI"/>
                <w:szCs w:val="20"/>
              </w:rPr>
              <w:t>)  (if applicable)</w:t>
            </w:r>
          </w:p>
        </w:tc>
        <w:tc>
          <w:tcPr>
            <w:tcW w:w="4447" w:type="dxa"/>
            <w:shd w:val="clear" w:color="auto" w:fill="auto"/>
          </w:tcPr>
          <w:p w:rsidR="00810363" w:rsidRPr="00D03683" w:rsidRDefault="00810363" w:rsidP="00D03683">
            <w:pPr>
              <w:rPr>
                <w:rFonts w:ascii="Segoe UI" w:hAnsi="Segoe UI" w:cs="Segoe UI"/>
                <w:b/>
                <w:szCs w:val="20"/>
              </w:rPr>
            </w:pPr>
          </w:p>
        </w:tc>
      </w:tr>
    </w:tbl>
    <w:tbl>
      <w:tblPr>
        <w:tblpPr w:leftFromText="180" w:rightFromText="180" w:vertAnchor="text" w:horzAnchor="margin" w:tblpY="1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278"/>
      </w:tblGrid>
      <w:tr w:rsidR="004E5539" w:rsidRPr="00D03683" w:rsidTr="004E5539">
        <w:tc>
          <w:tcPr>
            <w:tcW w:w="4394" w:type="dxa"/>
            <w:shd w:val="clear" w:color="auto" w:fill="auto"/>
          </w:tcPr>
          <w:p w:rsidR="004E5539" w:rsidRPr="00D03683" w:rsidRDefault="004E5539" w:rsidP="004E5539">
            <w:pPr>
              <w:rPr>
                <w:rFonts w:ascii="Segoe UI" w:hAnsi="Segoe UI" w:cs="Segoe UI"/>
                <w:szCs w:val="20"/>
              </w:rPr>
            </w:pPr>
            <w:r w:rsidRPr="00D03683">
              <w:rPr>
                <w:rFonts w:ascii="Segoe UI" w:hAnsi="Segoe UI" w:cs="Segoe UI"/>
                <w:szCs w:val="20"/>
              </w:rPr>
              <w:t>Date and Place:</w:t>
            </w:r>
          </w:p>
        </w:tc>
        <w:tc>
          <w:tcPr>
            <w:tcW w:w="4278" w:type="dxa"/>
            <w:shd w:val="clear" w:color="auto" w:fill="auto"/>
          </w:tcPr>
          <w:p w:rsidR="004E5539" w:rsidRPr="00D03683" w:rsidRDefault="004E5539" w:rsidP="004E5539">
            <w:pPr>
              <w:rPr>
                <w:rFonts w:ascii="Segoe UI" w:hAnsi="Segoe UI" w:cs="Segoe UI"/>
                <w:szCs w:val="20"/>
              </w:rPr>
            </w:pPr>
            <w:r w:rsidRPr="00D03683">
              <w:rPr>
                <w:rFonts w:ascii="Segoe UI" w:hAnsi="Segoe UI" w:cs="Segoe UI"/>
                <w:szCs w:val="20"/>
              </w:rPr>
              <w:t>Stamp of organisation:</w:t>
            </w:r>
          </w:p>
        </w:tc>
      </w:tr>
      <w:tr w:rsidR="004E5539" w:rsidRPr="00D03683" w:rsidTr="004E5539">
        <w:trPr>
          <w:trHeight w:val="1557"/>
        </w:trPr>
        <w:tc>
          <w:tcPr>
            <w:tcW w:w="4394" w:type="dxa"/>
            <w:shd w:val="clear" w:color="auto" w:fill="auto"/>
          </w:tcPr>
          <w:p w:rsidR="004E5539" w:rsidRPr="00D03683" w:rsidRDefault="004E5539" w:rsidP="004E5539">
            <w:pPr>
              <w:rPr>
                <w:rFonts w:ascii="Segoe UI" w:hAnsi="Segoe UI" w:cs="Segoe UI"/>
                <w:szCs w:val="20"/>
              </w:rPr>
            </w:pPr>
            <w:r w:rsidRPr="00D03683">
              <w:rPr>
                <w:rFonts w:ascii="Segoe UI" w:hAnsi="Segoe UI" w:cs="Segoe UI"/>
                <w:szCs w:val="20"/>
              </w:rPr>
              <w:t>Signature of Legal Representative:</w:t>
            </w:r>
          </w:p>
          <w:p w:rsidR="004E5539" w:rsidRPr="00D03683" w:rsidRDefault="004E5539" w:rsidP="004E5539">
            <w:pPr>
              <w:rPr>
                <w:rFonts w:ascii="Segoe UI" w:hAnsi="Segoe UI" w:cs="Segoe UI"/>
                <w:szCs w:val="20"/>
              </w:rPr>
            </w:pPr>
          </w:p>
          <w:p w:rsidR="004E5539" w:rsidRPr="00D03683" w:rsidRDefault="004E5539" w:rsidP="004E5539">
            <w:pPr>
              <w:rPr>
                <w:rFonts w:ascii="Segoe UI" w:hAnsi="Segoe UI" w:cs="Segoe UI"/>
                <w:szCs w:val="20"/>
              </w:rPr>
            </w:pPr>
          </w:p>
          <w:p w:rsidR="004E5539" w:rsidRPr="00D03683" w:rsidRDefault="004E5539" w:rsidP="004E5539">
            <w:pPr>
              <w:rPr>
                <w:rFonts w:ascii="Segoe UI" w:hAnsi="Segoe UI" w:cs="Segoe UI"/>
                <w:szCs w:val="20"/>
              </w:rPr>
            </w:pPr>
          </w:p>
          <w:p w:rsidR="004E5539" w:rsidRPr="00D03683" w:rsidRDefault="004E5539" w:rsidP="004E5539">
            <w:pPr>
              <w:rPr>
                <w:rFonts w:ascii="Segoe UI" w:hAnsi="Segoe UI" w:cs="Segoe UI"/>
                <w:szCs w:val="20"/>
              </w:rPr>
            </w:pPr>
          </w:p>
        </w:tc>
        <w:tc>
          <w:tcPr>
            <w:tcW w:w="4278" w:type="dxa"/>
            <w:shd w:val="clear" w:color="auto" w:fill="auto"/>
          </w:tcPr>
          <w:p w:rsidR="004E5539" w:rsidRDefault="004E5539" w:rsidP="004E5539">
            <w:pPr>
              <w:rPr>
                <w:rFonts w:ascii="Segoe UI" w:hAnsi="Segoe UI" w:cs="Segoe UI"/>
                <w:szCs w:val="20"/>
              </w:rPr>
            </w:pPr>
          </w:p>
          <w:p w:rsidR="004E5539" w:rsidRDefault="004E5539" w:rsidP="004E5539">
            <w:pPr>
              <w:rPr>
                <w:rFonts w:ascii="Segoe UI" w:hAnsi="Segoe UI" w:cs="Segoe UI"/>
                <w:szCs w:val="20"/>
              </w:rPr>
            </w:pPr>
          </w:p>
          <w:p w:rsidR="004E5539" w:rsidRDefault="004E5539" w:rsidP="004E5539">
            <w:pPr>
              <w:rPr>
                <w:rFonts w:ascii="Segoe UI" w:hAnsi="Segoe UI" w:cs="Segoe UI"/>
                <w:szCs w:val="20"/>
              </w:rPr>
            </w:pPr>
          </w:p>
          <w:p w:rsidR="004E5539" w:rsidRDefault="004E5539" w:rsidP="004E5539">
            <w:pPr>
              <w:rPr>
                <w:rFonts w:ascii="Segoe UI" w:hAnsi="Segoe UI" w:cs="Segoe UI"/>
                <w:szCs w:val="20"/>
              </w:rPr>
            </w:pPr>
          </w:p>
          <w:p w:rsidR="004E5539" w:rsidRPr="00D03683" w:rsidRDefault="004E5539" w:rsidP="004E5539">
            <w:pPr>
              <w:rPr>
                <w:rFonts w:ascii="Segoe UI" w:hAnsi="Segoe UI" w:cs="Segoe UI"/>
                <w:szCs w:val="20"/>
              </w:rPr>
            </w:pPr>
          </w:p>
        </w:tc>
      </w:tr>
    </w:tbl>
    <w:p w:rsidR="00810363" w:rsidRDefault="00810363" w:rsidP="00810363">
      <w:pPr>
        <w:rPr>
          <w:rFonts w:ascii="Segoe UI" w:hAnsi="Segoe UI" w:cs="Segoe UI"/>
          <w:b/>
          <w:szCs w:val="20"/>
        </w:rPr>
      </w:pPr>
    </w:p>
    <w:p w:rsidR="00810363" w:rsidRPr="00810363" w:rsidRDefault="00810363" w:rsidP="00810363">
      <w:pPr>
        <w:rPr>
          <w:rFonts w:ascii="Segoe UI" w:hAnsi="Segoe UI" w:cs="Segoe UI"/>
          <w:szCs w:val="20"/>
        </w:rPr>
      </w:pPr>
      <w:r w:rsidRPr="00810363">
        <w:rPr>
          <w:rFonts w:ascii="Segoe UI" w:hAnsi="Segoe UI" w:cs="Segoe UI"/>
          <w:b/>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156"/>
      </w:tblGrid>
      <w:tr w:rsidR="00810363" w:rsidRPr="00D03683" w:rsidTr="00D03683">
        <w:tc>
          <w:tcPr>
            <w:tcW w:w="9242" w:type="dxa"/>
            <w:gridSpan w:val="2"/>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Supporting information and official documents required to be included for </w:t>
            </w:r>
            <w:r w:rsidRPr="00D03683">
              <w:rPr>
                <w:rFonts w:ascii="Segoe UI" w:hAnsi="Segoe UI" w:cs="Segoe UI"/>
                <w:b/>
                <w:szCs w:val="20"/>
              </w:rPr>
              <w:t>public organisations</w:t>
            </w:r>
          </w:p>
        </w:tc>
      </w:tr>
      <w:tr w:rsidR="00810363" w:rsidRPr="00D03683" w:rsidTr="00D03683">
        <w:tc>
          <w:tcPr>
            <w:tcW w:w="534" w:type="dxa"/>
            <w:shd w:val="clear" w:color="auto" w:fill="auto"/>
          </w:tcPr>
          <w:p w:rsidR="00810363" w:rsidRPr="00D03683" w:rsidRDefault="00810363" w:rsidP="00D03683">
            <w:pPr>
              <w:rPr>
                <w:rFonts w:ascii="Segoe UI" w:hAnsi="Segoe UI" w:cs="Segoe UI"/>
                <w:b/>
                <w:szCs w:val="20"/>
              </w:rPr>
            </w:pPr>
            <w:r w:rsidRPr="00D03683">
              <w:rPr>
                <w:rFonts w:ascii="Segoe UI" w:hAnsi="Segoe UI" w:cs="Segoe UI"/>
                <w:b/>
                <w:szCs w:val="20"/>
              </w:rPr>
              <w:t>1</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If applicable, proof of PIC validation </w:t>
            </w:r>
            <w:r w:rsidR="00EC1B03">
              <w:rPr>
                <w:rFonts w:ascii="Segoe UI" w:hAnsi="Segoe UI" w:cs="Segoe UI"/>
                <w:szCs w:val="20"/>
              </w:rPr>
              <w:t>(screenshot)</w:t>
            </w:r>
          </w:p>
        </w:tc>
      </w:tr>
      <w:tr w:rsidR="00810363" w:rsidRPr="00D03683" w:rsidTr="00D03683">
        <w:tc>
          <w:tcPr>
            <w:tcW w:w="534" w:type="dxa"/>
            <w:shd w:val="clear" w:color="auto" w:fill="auto"/>
          </w:tcPr>
          <w:p w:rsidR="00810363" w:rsidRPr="00D03683" w:rsidRDefault="00810363" w:rsidP="00D03683">
            <w:pPr>
              <w:rPr>
                <w:rFonts w:ascii="Segoe UI" w:hAnsi="Segoe UI" w:cs="Segoe UI"/>
                <w:b/>
                <w:szCs w:val="20"/>
              </w:rPr>
            </w:pPr>
            <w:r w:rsidRPr="00D03683">
              <w:rPr>
                <w:rFonts w:ascii="Segoe UI" w:hAnsi="Segoe UI" w:cs="Segoe UI"/>
                <w:b/>
                <w:szCs w:val="20"/>
              </w:rPr>
              <w:t>2</w:t>
            </w:r>
          </w:p>
        </w:tc>
        <w:tc>
          <w:tcPr>
            <w:tcW w:w="8708" w:type="dxa"/>
            <w:shd w:val="clear" w:color="auto" w:fill="auto"/>
          </w:tcPr>
          <w:p w:rsidR="00810363" w:rsidRPr="00EC1B03" w:rsidRDefault="00810363" w:rsidP="00EC1B03">
            <w:pPr>
              <w:rPr>
                <w:rFonts w:ascii="Segoe UI" w:hAnsi="Segoe UI" w:cs="Segoe UI"/>
                <w:szCs w:val="20"/>
              </w:rPr>
            </w:pPr>
            <w:r w:rsidRPr="00D03683">
              <w:rPr>
                <w:rFonts w:ascii="Segoe UI" w:hAnsi="Segoe UI" w:cs="Segoe UI"/>
                <w:szCs w:val="20"/>
              </w:rPr>
              <w:t>Proof of assignment/competence of authorised legal representative of the organisation and his/her function.</w:t>
            </w:r>
            <w:r w:rsidR="00EC1B03">
              <w:rPr>
                <w:rFonts w:ascii="Segoe UI" w:hAnsi="Segoe UI" w:cs="Segoe UI"/>
                <w:szCs w:val="20"/>
              </w:rPr>
              <w:t xml:space="preserve"> This may </w:t>
            </w:r>
            <w:r w:rsidR="00EC1B03" w:rsidRPr="00EC1B03">
              <w:rPr>
                <w:rFonts w:ascii="Segoe UI" w:hAnsi="Segoe UI" w:cs="Segoe UI"/>
                <w:szCs w:val="20"/>
              </w:rPr>
              <w:t>follow from</w:t>
            </w:r>
            <w:r w:rsidR="00EC1B03" w:rsidRPr="00EC1B03">
              <w:rPr>
                <w:rFonts w:ascii="Segoe UI" w:hAnsi="Segoe UI" w:cs="Segoe UI"/>
              </w:rPr>
              <w:t xml:space="preserve"> the decree establishing the organization, the statutes of an organization etc.</w:t>
            </w:r>
            <w:r w:rsidR="00EC1B03">
              <w:t xml:space="preserve"> </w:t>
            </w:r>
            <w:r w:rsidR="00EC1B03">
              <w:rPr>
                <w:rFonts w:ascii="Segoe UI" w:hAnsi="Segoe UI" w:cs="Segoe UI"/>
              </w:rPr>
              <w:t>The person/functionary named in this document may have authorized another person. In that case, please also provide a copy of the letter of delegation.</w:t>
            </w:r>
          </w:p>
        </w:tc>
      </w:tr>
      <w:tr w:rsidR="00810363" w:rsidRPr="00D03683" w:rsidTr="00D03683">
        <w:tc>
          <w:tcPr>
            <w:tcW w:w="534" w:type="dxa"/>
            <w:shd w:val="clear" w:color="auto" w:fill="auto"/>
          </w:tcPr>
          <w:p w:rsidR="00810363" w:rsidRPr="00D03683" w:rsidRDefault="00810363" w:rsidP="00D03683">
            <w:pPr>
              <w:rPr>
                <w:rFonts w:ascii="Segoe UI" w:hAnsi="Segoe UI" w:cs="Segoe UI"/>
                <w:b/>
                <w:szCs w:val="20"/>
              </w:rPr>
            </w:pPr>
            <w:r w:rsidRPr="00D03683">
              <w:rPr>
                <w:rFonts w:ascii="Segoe UI" w:hAnsi="Segoe UI" w:cs="Segoe UI"/>
                <w:b/>
                <w:szCs w:val="20"/>
              </w:rPr>
              <w:t>3</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Completed and signed Declaration of Honour</w:t>
            </w:r>
          </w:p>
        </w:tc>
      </w:tr>
      <w:tr w:rsidR="00810363" w:rsidRPr="00D03683" w:rsidTr="00D03683">
        <w:tc>
          <w:tcPr>
            <w:tcW w:w="534"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4</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If you do </w:t>
            </w:r>
            <w:r w:rsidRPr="00D03683">
              <w:rPr>
                <w:rFonts w:ascii="Segoe UI" w:hAnsi="Segoe UI" w:cs="Segoe UI"/>
                <w:b/>
                <w:szCs w:val="20"/>
              </w:rPr>
              <w:t xml:space="preserve">not </w:t>
            </w:r>
            <w:r w:rsidRPr="00D03683">
              <w:rPr>
                <w:rFonts w:ascii="Segoe UI" w:hAnsi="Segoe UI" w:cs="Segoe UI"/>
                <w:szCs w:val="20"/>
              </w:rPr>
              <w:t>have a validated PIC number, please also provide: Copy of the resolution, law, decree or decision establishing the public body; or failing that, any other official document demonstrating its status as a public body</w:t>
            </w:r>
          </w:p>
        </w:tc>
      </w:tr>
      <w:tr w:rsidR="00810363" w:rsidRPr="00D03683" w:rsidTr="00D03683">
        <w:tc>
          <w:tcPr>
            <w:tcW w:w="534"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5</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Where applicable, proof of (number of) registration of organisation</w:t>
            </w:r>
          </w:p>
        </w:tc>
      </w:tr>
      <w:tr w:rsidR="00810363" w:rsidRPr="00D03683" w:rsidTr="00D03683">
        <w:tc>
          <w:tcPr>
            <w:tcW w:w="534"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6</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If the body is VAT registered, an official VAT document; if not, proof of VAT exemption may be requested</w:t>
            </w:r>
          </w:p>
        </w:tc>
      </w:tr>
    </w:tbl>
    <w:p w:rsidR="00810363" w:rsidRPr="00810363" w:rsidRDefault="00810363" w:rsidP="00810363">
      <w:pPr>
        <w:rPr>
          <w:rFonts w:ascii="Segoe UI" w:hAnsi="Segoe UI" w:cs="Segoe UI"/>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156"/>
      </w:tblGrid>
      <w:tr w:rsidR="00810363" w:rsidRPr="00D03683" w:rsidTr="00D03683">
        <w:tc>
          <w:tcPr>
            <w:tcW w:w="9242" w:type="dxa"/>
            <w:gridSpan w:val="2"/>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Supporting information and official documents required to be included for </w:t>
            </w:r>
            <w:r w:rsidRPr="00D03683">
              <w:rPr>
                <w:rFonts w:ascii="Segoe UI" w:hAnsi="Segoe UI" w:cs="Segoe UI"/>
                <w:b/>
                <w:szCs w:val="20"/>
              </w:rPr>
              <w:t>private organisations</w:t>
            </w:r>
          </w:p>
        </w:tc>
      </w:tr>
      <w:tr w:rsidR="00810363" w:rsidRPr="00D03683" w:rsidTr="00D03683">
        <w:tc>
          <w:tcPr>
            <w:tcW w:w="534" w:type="dxa"/>
            <w:shd w:val="clear" w:color="auto" w:fill="auto"/>
          </w:tcPr>
          <w:p w:rsidR="00810363" w:rsidRPr="00D03683" w:rsidRDefault="00810363" w:rsidP="00D03683">
            <w:pPr>
              <w:rPr>
                <w:rFonts w:ascii="Segoe UI" w:hAnsi="Segoe UI" w:cs="Segoe UI"/>
                <w:b/>
                <w:szCs w:val="20"/>
              </w:rPr>
            </w:pPr>
            <w:r w:rsidRPr="00D03683">
              <w:rPr>
                <w:rFonts w:ascii="Segoe UI" w:hAnsi="Segoe UI" w:cs="Segoe UI"/>
                <w:b/>
                <w:szCs w:val="20"/>
              </w:rPr>
              <w:t>1</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If applicable, proof of PIC validation </w:t>
            </w:r>
          </w:p>
        </w:tc>
      </w:tr>
      <w:tr w:rsidR="00810363" w:rsidRPr="00D03683" w:rsidTr="00D03683">
        <w:tc>
          <w:tcPr>
            <w:tcW w:w="534" w:type="dxa"/>
            <w:shd w:val="clear" w:color="auto" w:fill="auto"/>
          </w:tcPr>
          <w:p w:rsidR="00810363" w:rsidRPr="00D03683" w:rsidRDefault="00810363" w:rsidP="00D03683">
            <w:pPr>
              <w:rPr>
                <w:rFonts w:ascii="Segoe UI" w:hAnsi="Segoe UI" w:cs="Segoe UI"/>
                <w:b/>
                <w:szCs w:val="20"/>
              </w:rPr>
            </w:pPr>
            <w:r w:rsidRPr="00D03683">
              <w:rPr>
                <w:rFonts w:ascii="Segoe UI" w:hAnsi="Segoe UI" w:cs="Segoe UI"/>
                <w:b/>
                <w:szCs w:val="20"/>
              </w:rPr>
              <w:t>2</w:t>
            </w:r>
          </w:p>
        </w:tc>
        <w:tc>
          <w:tcPr>
            <w:tcW w:w="8708" w:type="dxa"/>
            <w:shd w:val="clear" w:color="auto" w:fill="auto"/>
          </w:tcPr>
          <w:p w:rsidR="00810363" w:rsidRPr="00D03683" w:rsidRDefault="00EC1B03" w:rsidP="00D03683">
            <w:pPr>
              <w:rPr>
                <w:rFonts w:ascii="Segoe UI" w:hAnsi="Segoe UI" w:cs="Segoe UI"/>
                <w:szCs w:val="20"/>
              </w:rPr>
            </w:pPr>
            <w:r w:rsidRPr="00D03683">
              <w:rPr>
                <w:rFonts w:ascii="Segoe UI" w:hAnsi="Segoe UI" w:cs="Segoe UI"/>
                <w:szCs w:val="20"/>
              </w:rPr>
              <w:t>Proof of assignment/competence of authorised legal representative of the organisation and his/her function.</w:t>
            </w:r>
            <w:r>
              <w:rPr>
                <w:rFonts w:ascii="Segoe UI" w:hAnsi="Segoe UI" w:cs="Segoe UI"/>
                <w:szCs w:val="20"/>
              </w:rPr>
              <w:t xml:space="preserve"> This may </w:t>
            </w:r>
            <w:r w:rsidRPr="00EC1B03">
              <w:rPr>
                <w:rFonts w:ascii="Segoe UI" w:hAnsi="Segoe UI" w:cs="Segoe UI"/>
                <w:szCs w:val="20"/>
              </w:rPr>
              <w:t>follow from</w:t>
            </w:r>
            <w:r w:rsidRPr="00EC1B03">
              <w:rPr>
                <w:rFonts w:ascii="Segoe UI" w:hAnsi="Segoe UI" w:cs="Segoe UI"/>
              </w:rPr>
              <w:t xml:space="preserve"> the decree establishing the organization, the statutes of an organization etc.</w:t>
            </w:r>
            <w:r>
              <w:t xml:space="preserve"> </w:t>
            </w:r>
            <w:r>
              <w:rPr>
                <w:rFonts w:ascii="Segoe UI" w:hAnsi="Segoe UI" w:cs="Segoe UI"/>
              </w:rPr>
              <w:t>The person/functionary named in this document may have authorized another person. In that case, please also provide a copy of the letter of delegation.</w:t>
            </w:r>
          </w:p>
        </w:tc>
      </w:tr>
      <w:tr w:rsidR="00810363" w:rsidRPr="00D03683" w:rsidTr="00D03683">
        <w:tc>
          <w:tcPr>
            <w:tcW w:w="534" w:type="dxa"/>
            <w:shd w:val="clear" w:color="auto" w:fill="auto"/>
          </w:tcPr>
          <w:p w:rsidR="00810363" w:rsidRPr="00D03683" w:rsidRDefault="00810363" w:rsidP="00D03683">
            <w:pPr>
              <w:rPr>
                <w:rFonts w:ascii="Segoe UI" w:hAnsi="Segoe UI" w:cs="Segoe UI"/>
                <w:b/>
                <w:szCs w:val="20"/>
              </w:rPr>
            </w:pPr>
            <w:r w:rsidRPr="00D03683">
              <w:rPr>
                <w:rFonts w:ascii="Segoe UI" w:hAnsi="Segoe UI" w:cs="Segoe UI"/>
                <w:b/>
                <w:szCs w:val="20"/>
              </w:rPr>
              <w:t>3</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Completed and signed Declaration of Honour</w:t>
            </w:r>
          </w:p>
        </w:tc>
      </w:tr>
      <w:tr w:rsidR="00810363" w:rsidRPr="00D03683" w:rsidTr="00D03683">
        <w:tc>
          <w:tcPr>
            <w:tcW w:w="534"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4</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 xml:space="preserve">If you do </w:t>
            </w:r>
            <w:r w:rsidRPr="00D03683">
              <w:rPr>
                <w:rFonts w:ascii="Segoe UI" w:hAnsi="Segoe UI" w:cs="Segoe UI"/>
                <w:b/>
                <w:szCs w:val="20"/>
              </w:rPr>
              <w:t xml:space="preserve">not </w:t>
            </w:r>
            <w:r w:rsidRPr="00D03683">
              <w:rPr>
                <w:rFonts w:ascii="Segoe UI" w:hAnsi="Segoe UI" w:cs="Segoe UI"/>
                <w:szCs w:val="20"/>
              </w:rPr>
              <w:t>have a validated PIC number, please also provide: Copy of any official document (e.g. official gazette, register of companies, etc.) showing the legal name, address and national registration number</w:t>
            </w:r>
          </w:p>
        </w:tc>
      </w:tr>
      <w:tr w:rsidR="00810363" w:rsidRPr="00D03683" w:rsidTr="00D03683">
        <w:tc>
          <w:tcPr>
            <w:tcW w:w="534"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5</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Proof of (number of) registration of organisation</w:t>
            </w:r>
          </w:p>
        </w:tc>
      </w:tr>
      <w:tr w:rsidR="00810363" w:rsidRPr="00D03683" w:rsidTr="00D03683">
        <w:tc>
          <w:tcPr>
            <w:tcW w:w="534"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6</w:t>
            </w:r>
          </w:p>
        </w:tc>
        <w:tc>
          <w:tcPr>
            <w:tcW w:w="8708" w:type="dxa"/>
            <w:shd w:val="clear" w:color="auto" w:fill="auto"/>
          </w:tcPr>
          <w:p w:rsidR="00810363" w:rsidRPr="00D03683" w:rsidRDefault="00810363" w:rsidP="00D03683">
            <w:pPr>
              <w:rPr>
                <w:rFonts w:ascii="Segoe UI" w:hAnsi="Segoe UI" w:cs="Segoe UI"/>
                <w:szCs w:val="20"/>
              </w:rPr>
            </w:pPr>
            <w:r w:rsidRPr="00D03683">
              <w:rPr>
                <w:rFonts w:ascii="Segoe UI" w:hAnsi="Segoe UI" w:cs="Segoe UI"/>
                <w:szCs w:val="20"/>
              </w:rPr>
              <w:t>Copy of the VAT registration document (required only if the organisation is VAT registered and the VAT number does not appear on the above official document). If the organisation is not VAT registered, proof of VAT exemption must be provided.</w:t>
            </w:r>
          </w:p>
        </w:tc>
      </w:tr>
    </w:tbl>
    <w:p w:rsidR="00810363" w:rsidRPr="00810363" w:rsidRDefault="00810363" w:rsidP="00810363">
      <w:pPr>
        <w:rPr>
          <w:rFonts w:ascii="Segoe UI" w:hAnsi="Segoe UI" w:cs="Segoe UI"/>
          <w:szCs w:val="20"/>
        </w:rPr>
      </w:pPr>
    </w:p>
    <w:p w:rsidR="0018697F" w:rsidRPr="00810363" w:rsidRDefault="00810363" w:rsidP="00810363">
      <w:pPr>
        <w:rPr>
          <w:rFonts w:ascii="Segoe UI" w:hAnsi="Segoe UI" w:cs="Segoe UI"/>
          <w:szCs w:val="20"/>
        </w:rPr>
      </w:pPr>
      <w:r w:rsidRPr="00810363">
        <w:rPr>
          <w:rFonts w:ascii="Segoe UI" w:hAnsi="Segoe UI" w:cs="Segoe UI"/>
          <w:szCs w:val="20"/>
        </w:rPr>
        <w:t>Additional information may be requested for SMEs (sma</w:t>
      </w:r>
      <w:r w:rsidR="009A38B2">
        <w:rPr>
          <w:rFonts w:ascii="Segoe UI" w:hAnsi="Segoe UI" w:cs="Segoe UI"/>
          <w:szCs w:val="20"/>
        </w:rPr>
        <w:t>ll and medium-sized businesses)</w:t>
      </w:r>
    </w:p>
    <w:sectPr w:rsidR="0018697F" w:rsidRPr="00810363" w:rsidSect="00740107">
      <w:headerReference w:type="even" r:id="rId9"/>
      <w:headerReference w:type="default" r:id="rId10"/>
      <w:footerReference w:type="even" r:id="rId11"/>
      <w:footerReference w:type="default" r:id="rId12"/>
      <w:headerReference w:type="first" r:id="rId13"/>
      <w:footerReference w:type="first" r:id="rId14"/>
      <w:pgSz w:w="11900" w:h="16840"/>
      <w:pgMar w:top="2810" w:right="1800"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9FA" w:rsidRDefault="002729FA" w:rsidP="002A21C2">
      <w:r>
        <w:separator/>
      </w:r>
    </w:p>
  </w:endnote>
  <w:endnote w:type="continuationSeparator" w:id="0">
    <w:p w:rsidR="002729FA" w:rsidRDefault="002729FA" w:rsidP="002A2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EB" w:rsidRDefault="009344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EB" w:rsidRDefault="009344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EB" w:rsidRDefault="009344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9FA" w:rsidRDefault="002729FA" w:rsidP="002A21C2">
      <w:r>
        <w:separator/>
      </w:r>
    </w:p>
  </w:footnote>
  <w:footnote w:type="continuationSeparator" w:id="0">
    <w:p w:rsidR="002729FA" w:rsidRDefault="002729FA" w:rsidP="002A2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EB" w:rsidRDefault="009344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A66" w:rsidRPr="002A21C2" w:rsidRDefault="000620C8" w:rsidP="00A9379D">
    <w:pPr>
      <w:pStyle w:val="Header"/>
      <w:rPr>
        <w:rFonts w:ascii="Segoe UI" w:hAnsi="Segoe UI"/>
      </w:rPr>
    </w:pPr>
    <w:r>
      <w:rPr>
        <w:noProof/>
      </w:rPr>
      <w:drawing>
        <wp:anchor distT="0" distB="0" distL="114300" distR="114300" simplePos="0" relativeHeight="251657216" behindDoc="1" locked="0" layoutInCell="1" allowOverlap="1">
          <wp:simplePos x="0" y="0"/>
          <wp:positionH relativeFrom="column">
            <wp:posOffset>-1143000</wp:posOffset>
          </wp:positionH>
          <wp:positionV relativeFrom="paragraph">
            <wp:posOffset>-494030</wp:posOffset>
          </wp:positionV>
          <wp:extent cx="7559040" cy="10277475"/>
          <wp:effectExtent l="0" t="0" r="381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27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4EB" w:rsidRDefault="00934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562E"/>
    <w:multiLevelType w:val="hybridMultilevel"/>
    <w:tmpl w:val="BC2430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5B39D1"/>
    <w:multiLevelType w:val="hybridMultilevel"/>
    <w:tmpl w:val="A456137A"/>
    <w:lvl w:ilvl="0" w:tplc="AAFE5D9A">
      <w:start w:val="1"/>
      <w:numFmt w:val="decimal"/>
      <w:lvlText w:val="4.%1"/>
      <w:lvlJc w:val="left"/>
      <w:pPr>
        <w:ind w:left="720" w:hanging="360"/>
      </w:pPr>
      <w:rPr>
        <w:rFonts w:ascii="Segoe UI" w:hAnsi="Segoe UI" w:cs="Segoe UI" w:hint="default"/>
        <w:b/>
        <w:i w:val="0"/>
        <w:caps w:val="0"/>
        <w:strike w:val="0"/>
        <w:dstrike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2B68D4"/>
    <w:multiLevelType w:val="hybridMultilevel"/>
    <w:tmpl w:val="D826A786"/>
    <w:lvl w:ilvl="0" w:tplc="C8366A56">
      <w:start w:val="1"/>
      <w:numFmt w:val="upperLetter"/>
      <w:lvlText w:val="%1)"/>
      <w:lvlJc w:val="left"/>
      <w:pPr>
        <w:ind w:left="720" w:hanging="360"/>
      </w:pPr>
      <w:rPr>
        <w:rFonts w:ascii="Verdana" w:hAnsi="Verdana" w:hint="default"/>
        <w:b w:val="0"/>
        <w:i w:val="0"/>
        <w:caps w:val="0"/>
        <w:strike w:val="0"/>
        <w:dstrike w:val="0"/>
        <w:vanish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3A70CB"/>
    <w:multiLevelType w:val="hybridMultilevel"/>
    <w:tmpl w:val="FCB661DC"/>
    <w:lvl w:ilvl="0" w:tplc="5148C22C">
      <w:start w:val="1"/>
      <w:numFmt w:val="bullet"/>
      <w:pStyle w:val="Indent1"/>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7C57157"/>
    <w:multiLevelType w:val="multilevel"/>
    <w:tmpl w:val="84680B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91941C8"/>
    <w:multiLevelType w:val="hybridMultilevel"/>
    <w:tmpl w:val="6D1E7B6C"/>
    <w:lvl w:ilvl="0" w:tplc="BBE606B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1C2"/>
    <w:rsid w:val="000620C8"/>
    <w:rsid w:val="000D0491"/>
    <w:rsid w:val="00107A29"/>
    <w:rsid w:val="0018697F"/>
    <w:rsid w:val="001F64DB"/>
    <w:rsid w:val="00223168"/>
    <w:rsid w:val="00271CEF"/>
    <w:rsid w:val="002729FA"/>
    <w:rsid w:val="0028046F"/>
    <w:rsid w:val="002A21C2"/>
    <w:rsid w:val="003558AE"/>
    <w:rsid w:val="004C6B7C"/>
    <w:rsid w:val="004D03C5"/>
    <w:rsid w:val="004E5539"/>
    <w:rsid w:val="006A4B13"/>
    <w:rsid w:val="006F0AAF"/>
    <w:rsid w:val="00740107"/>
    <w:rsid w:val="00777372"/>
    <w:rsid w:val="007C38A3"/>
    <w:rsid w:val="007E5B30"/>
    <w:rsid w:val="00804880"/>
    <w:rsid w:val="00810363"/>
    <w:rsid w:val="008510A9"/>
    <w:rsid w:val="00883437"/>
    <w:rsid w:val="008C4F85"/>
    <w:rsid w:val="009344EB"/>
    <w:rsid w:val="00976756"/>
    <w:rsid w:val="0099099F"/>
    <w:rsid w:val="009A38B2"/>
    <w:rsid w:val="009C6BA7"/>
    <w:rsid w:val="00A06128"/>
    <w:rsid w:val="00A100D0"/>
    <w:rsid w:val="00A82A66"/>
    <w:rsid w:val="00A9379D"/>
    <w:rsid w:val="00B34789"/>
    <w:rsid w:val="00B52FCD"/>
    <w:rsid w:val="00BF5948"/>
    <w:rsid w:val="00C326B0"/>
    <w:rsid w:val="00C8492A"/>
    <w:rsid w:val="00CA30E2"/>
    <w:rsid w:val="00D03683"/>
    <w:rsid w:val="00D54CD5"/>
    <w:rsid w:val="00DA58B5"/>
    <w:rsid w:val="00DC44C5"/>
    <w:rsid w:val="00E35452"/>
    <w:rsid w:val="00E46979"/>
    <w:rsid w:val="00EB52B4"/>
    <w:rsid w:val="00EC1B03"/>
    <w:rsid w:val="00EF771C"/>
    <w:rsid w:val="00F74903"/>
    <w:rsid w:val="00FD00CC"/>
    <w:rsid w:val="00FF1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efaultImageDpi w14:val="300"/>
  <w15:docId w15:val="{A1197088-2BDA-440A-A157-3D1413E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21C2"/>
    <w:rPr>
      <w:rFonts w:ascii="Verdana" w:eastAsia="Times New Roman" w:hAnsi="Verdana"/>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21C2"/>
    <w:pPr>
      <w:tabs>
        <w:tab w:val="center" w:pos="4320"/>
        <w:tab w:val="right" w:pos="8640"/>
      </w:tabs>
    </w:pPr>
  </w:style>
  <w:style w:type="character" w:customStyle="1" w:styleId="HeaderChar">
    <w:name w:val="Header Char"/>
    <w:link w:val="Header"/>
    <w:uiPriority w:val="99"/>
    <w:rsid w:val="002A21C2"/>
    <w:rPr>
      <w:lang w:val="en-GB"/>
    </w:rPr>
  </w:style>
  <w:style w:type="paragraph" w:styleId="Footer">
    <w:name w:val="footer"/>
    <w:basedOn w:val="Normal"/>
    <w:link w:val="FooterChar"/>
    <w:uiPriority w:val="99"/>
    <w:unhideWhenUsed/>
    <w:rsid w:val="002A21C2"/>
    <w:pPr>
      <w:tabs>
        <w:tab w:val="center" w:pos="4320"/>
        <w:tab w:val="right" w:pos="8640"/>
      </w:tabs>
    </w:pPr>
  </w:style>
  <w:style w:type="character" w:customStyle="1" w:styleId="FooterChar">
    <w:name w:val="Footer Char"/>
    <w:link w:val="Footer"/>
    <w:uiPriority w:val="99"/>
    <w:rsid w:val="002A21C2"/>
    <w:rPr>
      <w:lang w:val="en-GB"/>
    </w:rPr>
  </w:style>
  <w:style w:type="paragraph" w:styleId="BalloonText">
    <w:name w:val="Balloon Text"/>
    <w:basedOn w:val="Normal"/>
    <w:link w:val="BalloonTextChar"/>
    <w:uiPriority w:val="99"/>
    <w:semiHidden/>
    <w:unhideWhenUsed/>
    <w:rsid w:val="002A21C2"/>
    <w:rPr>
      <w:rFonts w:ascii="Lucida Grande" w:hAnsi="Lucida Grande" w:cs="Lucida Grande"/>
      <w:sz w:val="18"/>
    </w:rPr>
  </w:style>
  <w:style w:type="character" w:customStyle="1" w:styleId="BalloonTextChar">
    <w:name w:val="Balloon Text Char"/>
    <w:link w:val="BalloonText"/>
    <w:uiPriority w:val="99"/>
    <w:semiHidden/>
    <w:rsid w:val="002A21C2"/>
    <w:rPr>
      <w:rFonts w:ascii="Lucida Grande" w:hAnsi="Lucida Grande" w:cs="Lucida Grande"/>
      <w:sz w:val="18"/>
      <w:szCs w:val="18"/>
      <w:lang w:val="en-GB"/>
    </w:rPr>
  </w:style>
  <w:style w:type="paragraph" w:customStyle="1" w:styleId="Title1">
    <w:name w:val="Title1"/>
    <w:basedOn w:val="Normal"/>
    <w:next w:val="Normal"/>
    <w:rsid w:val="002A21C2"/>
    <w:pPr>
      <w:spacing w:after="120"/>
      <w:jc w:val="center"/>
    </w:pPr>
    <w:rPr>
      <w:b/>
      <w:sz w:val="28"/>
    </w:rPr>
  </w:style>
  <w:style w:type="paragraph" w:customStyle="1" w:styleId="Title2">
    <w:name w:val="Title2"/>
    <w:basedOn w:val="Normal"/>
    <w:next w:val="Normal"/>
    <w:rsid w:val="002A21C2"/>
    <w:pPr>
      <w:spacing w:after="120"/>
    </w:pPr>
    <w:rPr>
      <w:b/>
      <w:sz w:val="24"/>
    </w:rPr>
  </w:style>
  <w:style w:type="paragraph" w:customStyle="1" w:styleId="Boldtext">
    <w:name w:val="Bold text"/>
    <w:basedOn w:val="Normal"/>
    <w:next w:val="Normal"/>
    <w:rsid w:val="002A21C2"/>
    <w:rPr>
      <w:b/>
    </w:rPr>
  </w:style>
  <w:style w:type="paragraph" w:customStyle="1" w:styleId="Indent1">
    <w:name w:val="Indent 1"/>
    <w:basedOn w:val="Normal"/>
    <w:qFormat/>
    <w:rsid w:val="002A21C2"/>
    <w:pPr>
      <w:numPr>
        <w:numId w:val="1"/>
      </w:numPr>
      <w:tabs>
        <w:tab w:val="clear" w:pos="397"/>
      </w:tabs>
      <w:spacing w:before="180" w:after="180"/>
      <w:ind w:left="681"/>
      <w:contextualSpacing/>
    </w:pPr>
  </w:style>
  <w:style w:type="paragraph" w:styleId="NormalWeb">
    <w:name w:val="Normal (Web)"/>
    <w:basedOn w:val="Normal"/>
    <w:rsid w:val="004C6B7C"/>
    <w:pPr>
      <w:spacing w:before="100" w:beforeAutospacing="1" w:after="100" w:afterAutospacing="1"/>
      <w:jc w:val="right"/>
    </w:pPr>
    <w:rPr>
      <w:rFonts w:ascii="Arial" w:hAnsi="Arial" w:cs="Arial"/>
      <w:sz w:val="18"/>
      <w:lang w:val="en-US" w:eastAsia="en-US" w:bidi="he-IL"/>
    </w:rPr>
  </w:style>
  <w:style w:type="paragraph" w:styleId="NoSpacing">
    <w:name w:val="No Spacing"/>
    <w:uiPriority w:val="1"/>
    <w:qFormat/>
    <w:rsid w:val="006A4B13"/>
    <w:rPr>
      <w:rFonts w:ascii="Calibri" w:eastAsia="Calibri" w:hAnsi="Calibri"/>
      <w:sz w:val="22"/>
      <w:szCs w:val="22"/>
      <w:lang w:eastAsia="en-US"/>
    </w:rPr>
  </w:style>
  <w:style w:type="paragraph" w:customStyle="1" w:styleId="Default">
    <w:name w:val="Default"/>
    <w:rsid w:val="006A4B13"/>
    <w:pPr>
      <w:autoSpaceDE w:val="0"/>
      <w:autoSpaceDN w:val="0"/>
      <w:adjustRightInd w:val="0"/>
    </w:pPr>
    <w:rPr>
      <w:rFonts w:ascii="Verdana" w:eastAsia="Calibri" w:hAnsi="Verdana" w:cs="Verdana"/>
      <w:color w:val="000000"/>
      <w:sz w:val="24"/>
      <w:szCs w:val="24"/>
      <w:lang w:eastAsia="en-US"/>
    </w:rPr>
  </w:style>
  <w:style w:type="paragraph" w:styleId="ListParagraph">
    <w:name w:val="List Paragraph"/>
    <w:basedOn w:val="Normal"/>
    <w:uiPriority w:val="34"/>
    <w:qFormat/>
    <w:rsid w:val="006A4B13"/>
    <w:pPr>
      <w:ind w:left="720"/>
    </w:pPr>
    <w:rPr>
      <w:rFonts w:ascii="Times New Roman" w:hAnsi="Times New Roman"/>
      <w:sz w:val="24"/>
      <w:szCs w:val="24"/>
      <w:lang w:val="en-US" w:eastAsia="en-US"/>
    </w:rPr>
  </w:style>
  <w:style w:type="table" w:styleId="TableGrid">
    <w:name w:val="Table Grid"/>
    <w:basedOn w:val="TableNormal"/>
    <w:uiPriority w:val="59"/>
    <w:rsid w:val="006A4B1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103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6118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portal/desktop/en/organisations/register.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1C17-4383-4C87-B1D6-B1FD5168C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528</Words>
  <Characters>3012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3533</CharactersWithSpaces>
  <SharedDoc>false</SharedDoc>
  <HLinks>
    <vt:vector size="6" baseType="variant">
      <vt:variant>
        <vt:i4>6094858</vt:i4>
      </vt:variant>
      <vt:variant>
        <vt:i4>0</vt:i4>
      </vt:variant>
      <vt:variant>
        <vt:i4>0</vt:i4>
      </vt:variant>
      <vt:variant>
        <vt:i4>5</vt:i4>
      </vt:variant>
      <vt:variant>
        <vt:lpwstr>https://ec.europa.eu/research/participants/portal/desktop/en/organisations/register.html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dc:creator>
  <cp:lastModifiedBy>Kiestra, Louwrens</cp:lastModifiedBy>
  <cp:revision>4</cp:revision>
  <cp:lastPrinted>2016-10-06T08:04:00Z</cp:lastPrinted>
  <dcterms:created xsi:type="dcterms:W3CDTF">2018-08-03T08:47:00Z</dcterms:created>
  <dcterms:modified xsi:type="dcterms:W3CDTF">2018-08-03T10:56:00Z</dcterms:modified>
</cp:coreProperties>
</file>